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92" w:rsidRPr="00A51E54" w:rsidRDefault="004E14F1" w:rsidP="00A253D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ИНФОРМАЦИОННОЕ СООБЩЕНИЕ</w:t>
      </w:r>
    </w:p>
    <w:p w:rsidR="005A1892" w:rsidRPr="00A51E54" w:rsidRDefault="004E14F1" w:rsidP="00A253D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A51E54">
        <w:rPr>
          <w:rFonts w:eastAsia="Times New Roman" w:cs="Times New Roman"/>
          <w:b/>
          <w:sz w:val="26"/>
          <w:szCs w:val="26"/>
          <w:lang w:eastAsia="ru-RU"/>
        </w:rPr>
        <w:t xml:space="preserve">Верх-Катунского </w:t>
      </w:r>
      <w:r w:rsidR="00BB275E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</w:t>
      </w:r>
      <w:r w:rsidR="0072526C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Совета </w:t>
      </w:r>
      <w:r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народных </w:t>
      </w:r>
      <w:r w:rsidR="0072526C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депутатов </w:t>
      </w:r>
      <w:proofErr w:type="spellStart"/>
      <w:r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Бийского</w:t>
      </w:r>
      <w:proofErr w:type="spellEnd"/>
      <w:r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</w:t>
      </w:r>
      <w:r w:rsidR="007111D1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Алтайского края</w:t>
      </w:r>
      <w:r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5A1892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 проведении конкурса </w:t>
      </w:r>
      <w:r w:rsidR="009B404E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 отбору кандидатур </w:t>
      </w:r>
      <w:r w:rsidR="005A1892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на должност</w:t>
      </w:r>
      <w:r w:rsidR="009B404E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ь</w:t>
      </w:r>
      <w:r w:rsidR="005A1892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главы </w:t>
      </w:r>
      <w:r w:rsidR="00660CFD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муниципального образования </w:t>
      </w:r>
      <w:r w:rsidRPr="00A51E54">
        <w:rPr>
          <w:rFonts w:eastAsia="Times New Roman" w:cs="Times New Roman"/>
          <w:b/>
          <w:sz w:val="26"/>
          <w:szCs w:val="26"/>
          <w:lang w:eastAsia="ru-RU"/>
        </w:rPr>
        <w:t xml:space="preserve">Верх-Катунский </w:t>
      </w:r>
      <w:r w:rsidR="00BB275E" w:rsidRPr="00A51E54">
        <w:rPr>
          <w:rFonts w:eastAsia="Times New Roman" w:cs="Times New Roman"/>
          <w:b/>
          <w:sz w:val="26"/>
          <w:szCs w:val="26"/>
          <w:lang w:eastAsia="ru-RU"/>
        </w:rPr>
        <w:t xml:space="preserve">сельсовет </w:t>
      </w:r>
      <w:proofErr w:type="spellStart"/>
      <w:r w:rsidRPr="00A51E54">
        <w:rPr>
          <w:rFonts w:eastAsia="Times New Roman" w:cs="Times New Roman"/>
          <w:b/>
          <w:sz w:val="26"/>
          <w:szCs w:val="26"/>
          <w:lang w:eastAsia="ru-RU"/>
        </w:rPr>
        <w:t>Бийского</w:t>
      </w:r>
      <w:proofErr w:type="spellEnd"/>
      <w:r w:rsidRPr="00A51E54">
        <w:rPr>
          <w:rFonts w:eastAsia="Times New Roman" w:cs="Times New Roman"/>
          <w:b/>
          <w:sz w:val="26"/>
          <w:szCs w:val="26"/>
          <w:lang w:eastAsia="ru-RU"/>
        </w:rPr>
        <w:t xml:space="preserve"> района </w:t>
      </w:r>
      <w:r w:rsidR="0072526C" w:rsidRPr="00A51E54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Алтайского края</w:t>
      </w:r>
    </w:p>
    <w:p w:rsidR="005A1892" w:rsidRPr="00A51E54" w:rsidRDefault="005A1892" w:rsidP="00A253D2">
      <w:pPr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A1892" w:rsidRPr="00A51E54" w:rsidRDefault="00660CFD" w:rsidP="00550F5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Решением </w:t>
      </w:r>
      <w:r w:rsidR="004E14F1" w:rsidRPr="00A51E54">
        <w:rPr>
          <w:rFonts w:eastAsia="Times New Roman" w:cs="Times New Roman"/>
          <w:sz w:val="26"/>
          <w:szCs w:val="26"/>
          <w:lang w:eastAsia="ru-RU"/>
        </w:rPr>
        <w:t xml:space="preserve">Верх-Катунского сельского </w:t>
      </w:r>
      <w:r w:rsidR="0072526C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Совет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</w:t>
      </w:r>
      <w:r w:rsidR="0072526C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народных </w:t>
      </w:r>
      <w:r w:rsidR="0072526C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депутатов</w:t>
      </w:r>
      <w:r w:rsidR="005A1892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Бийского</w:t>
      </w:r>
      <w:proofErr w:type="spellEnd"/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района </w:t>
      </w:r>
      <w:r w:rsidR="0072526C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Алтайского края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2D0410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«</w:t>
      </w:r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12</w:t>
      </w:r>
      <w:r w:rsidR="002D0410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="002D0410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E14F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2023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г. № </w:t>
      </w:r>
      <w:r w:rsidR="00550F5A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«О проведении конкурса </w:t>
      </w:r>
      <w:r w:rsidR="009B404E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 отбору кандидатур на 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должност</w:t>
      </w:r>
      <w:r w:rsidR="009B404E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главы муниципального образования </w:t>
      </w:r>
      <w:r w:rsidR="004E14F1" w:rsidRPr="00A51E54">
        <w:rPr>
          <w:rFonts w:eastAsia="Times New Roman" w:cs="Times New Roman"/>
          <w:sz w:val="26"/>
          <w:szCs w:val="26"/>
          <w:lang w:eastAsia="ru-RU"/>
        </w:rPr>
        <w:t>Верх-Катунский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="004E14F1" w:rsidRPr="00A51E54">
        <w:rPr>
          <w:rFonts w:eastAsia="Times New Roman" w:cs="Times New Roman"/>
          <w:sz w:val="26"/>
          <w:szCs w:val="26"/>
          <w:lang w:eastAsia="ru-RU"/>
        </w:rPr>
        <w:t>Бийского</w:t>
      </w:r>
      <w:proofErr w:type="spellEnd"/>
      <w:r w:rsidR="004E14F1" w:rsidRPr="00A51E5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район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Алтайского края»</w:t>
      </w:r>
      <w:r w:rsidR="0072526C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A1892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объявле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</w:t>
      </w:r>
      <w:r w:rsidR="005A1892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конкурс 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 отбору кандидатур </w:t>
      </w:r>
      <w:r w:rsidR="005A1892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на должност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</w:t>
      </w:r>
      <w:r w:rsidR="005A1892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главы 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сельсовета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(далее – Конкурс)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032AC" w:rsidRPr="00A51E54" w:rsidRDefault="00E032AC" w:rsidP="00550F5A">
      <w:pPr>
        <w:widowControl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51E54">
        <w:rPr>
          <w:rFonts w:eastAsia="Times New Roman" w:cs="Times New Roman"/>
          <w:sz w:val="26"/>
          <w:szCs w:val="26"/>
          <w:lang w:eastAsia="ru-RU"/>
        </w:rPr>
        <w:t xml:space="preserve">Право на участие в </w:t>
      </w:r>
      <w:r w:rsidR="00A51E54">
        <w:rPr>
          <w:rFonts w:eastAsia="Times New Roman" w:cs="Times New Roman"/>
          <w:sz w:val="26"/>
          <w:szCs w:val="26"/>
          <w:lang w:eastAsia="ru-RU"/>
        </w:rPr>
        <w:t>К</w:t>
      </w:r>
      <w:r w:rsidRPr="00A51E54">
        <w:rPr>
          <w:rFonts w:eastAsia="Times New Roman" w:cs="Times New Roman"/>
          <w:sz w:val="26"/>
          <w:szCs w:val="26"/>
          <w:lang w:eastAsia="ru-RU"/>
        </w:rPr>
        <w:t>онкурсе имеют граждане Российской Федерации, достигшие возраста 21 года</w:t>
      </w:r>
      <w:r w:rsidR="005D51B7" w:rsidRPr="00A51E54">
        <w:rPr>
          <w:rFonts w:eastAsia="Times New Roman" w:cs="Times New Roman"/>
          <w:sz w:val="26"/>
          <w:szCs w:val="26"/>
          <w:lang w:eastAsia="ru-RU"/>
        </w:rPr>
        <w:t>.</w:t>
      </w:r>
    </w:p>
    <w:p w:rsidR="00782DD5" w:rsidRPr="00A51E54" w:rsidRDefault="00782DD5" w:rsidP="00550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A51E54">
        <w:rPr>
          <w:rFonts w:eastAsiaTheme="minorEastAsia" w:cs="Times New Roman"/>
          <w:sz w:val="26"/>
          <w:szCs w:val="26"/>
          <w:lang w:eastAsia="ru-RU"/>
        </w:rPr>
        <w:t xml:space="preserve">К участию в </w:t>
      </w:r>
      <w:r w:rsidR="00A51E54">
        <w:rPr>
          <w:rFonts w:eastAsiaTheme="minorEastAsia" w:cs="Times New Roman"/>
          <w:sz w:val="26"/>
          <w:szCs w:val="26"/>
          <w:lang w:eastAsia="ru-RU"/>
        </w:rPr>
        <w:t>К</w:t>
      </w:r>
      <w:bookmarkStart w:id="0" w:name="_GoBack"/>
      <w:bookmarkEnd w:id="0"/>
      <w:r w:rsidRPr="00A51E54">
        <w:rPr>
          <w:rFonts w:eastAsiaTheme="minorEastAsia" w:cs="Times New Roman"/>
          <w:sz w:val="26"/>
          <w:szCs w:val="26"/>
          <w:lang w:eastAsia="ru-RU"/>
        </w:rPr>
        <w:t>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77BB8" w:rsidRPr="00A51E54" w:rsidRDefault="00F77BB8" w:rsidP="00550F5A">
      <w:pPr>
        <w:widowControl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A51E54">
        <w:rPr>
          <w:rFonts w:eastAsia="Calibri" w:cs="Times New Roman"/>
          <w:sz w:val="26"/>
          <w:szCs w:val="26"/>
          <w:lang w:eastAsia="ru-RU"/>
        </w:rPr>
        <w:t>Н</w:t>
      </w:r>
      <w:r w:rsidR="009B404E" w:rsidRPr="00A51E54">
        <w:rPr>
          <w:rFonts w:eastAsia="Calibri" w:cs="Times New Roman"/>
          <w:sz w:val="26"/>
          <w:szCs w:val="26"/>
          <w:lang w:eastAsia="ru-RU"/>
        </w:rPr>
        <w:t xml:space="preserve">е может быть избран главой </w:t>
      </w:r>
      <w:r w:rsidR="00782DD5" w:rsidRPr="00A51E54">
        <w:rPr>
          <w:rFonts w:eastAsia="Calibri" w:cs="Times New Roman"/>
          <w:sz w:val="26"/>
          <w:szCs w:val="26"/>
          <w:lang w:eastAsia="ru-RU"/>
        </w:rPr>
        <w:t>сельсовета</w:t>
      </w:r>
      <w:r w:rsidR="009B404E" w:rsidRPr="00A51E54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A51E54">
        <w:rPr>
          <w:rFonts w:eastAsia="Calibri" w:cs="Times New Roman"/>
          <w:sz w:val="26"/>
          <w:szCs w:val="26"/>
          <w:lang w:eastAsia="ru-RU"/>
        </w:rPr>
        <w:t xml:space="preserve">гражданин </w:t>
      </w:r>
      <w:r w:rsidR="009B404E" w:rsidRPr="00A51E54">
        <w:rPr>
          <w:rFonts w:eastAsia="Calibri" w:cs="Times New Roman"/>
          <w:sz w:val="26"/>
          <w:szCs w:val="26"/>
          <w:lang w:eastAsia="ru-RU"/>
        </w:rPr>
        <w:t xml:space="preserve">в случае осуждения к лишению свободы за совершение тяжких и (или) особо тяжких преступлений, осуждения за совершение преступлений экстремистской направленности, предусмотренных Уголовным кодексом Российской Федерации, и наличия на день проведения </w:t>
      </w:r>
      <w:r w:rsidRPr="00A51E54">
        <w:rPr>
          <w:rFonts w:eastAsia="Calibri" w:cs="Times New Roman"/>
          <w:sz w:val="26"/>
          <w:szCs w:val="26"/>
          <w:lang w:eastAsia="ru-RU"/>
        </w:rPr>
        <w:t>К</w:t>
      </w:r>
      <w:r w:rsidR="009B404E" w:rsidRPr="00A51E54">
        <w:rPr>
          <w:rFonts w:eastAsia="Calibri" w:cs="Times New Roman"/>
          <w:sz w:val="26"/>
          <w:szCs w:val="26"/>
          <w:lang w:eastAsia="ru-RU"/>
        </w:rPr>
        <w:t>онкурса неснятой и непогашенной судимости за указанные преступления</w:t>
      </w:r>
      <w:r w:rsidRPr="00A51E54">
        <w:rPr>
          <w:rFonts w:eastAsia="Calibri" w:cs="Times New Roman"/>
          <w:sz w:val="26"/>
          <w:szCs w:val="26"/>
          <w:lang w:eastAsia="ru-RU"/>
        </w:rPr>
        <w:t xml:space="preserve">, а также при наличии в отношении него вступившего в силу решения суда о лишении права занимать муниципальные должности в течение определенного срока, если избрание на должность главы </w:t>
      </w:r>
      <w:r w:rsidR="00782DD5" w:rsidRPr="00A51E54">
        <w:rPr>
          <w:rFonts w:eastAsia="Calibri" w:cs="Times New Roman"/>
          <w:sz w:val="26"/>
          <w:szCs w:val="26"/>
          <w:lang w:eastAsia="ru-RU"/>
        </w:rPr>
        <w:t>сельсовета</w:t>
      </w:r>
      <w:r w:rsidRPr="00A51E54">
        <w:rPr>
          <w:rFonts w:eastAsia="Calibri" w:cs="Times New Roman"/>
          <w:sz w:val="26"/>
          <w:szCs w:val="26"/>
          <w:lang w:eastAsia="ru-RU"/>
        </w:rPr>
        <w:t xml:space="preserve"> состоится до истечения указанного срока.</w:t>
      </w:r>
    </w:p>
    <w:p w:rsidR="00F57DEC" w:rsidRPr="00A51E54" w:rsidRDefault="0025605E" w:rsidP="00550F5A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Для участия в 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онкурсе необходимо представить документы, перечень которых предусмотрен пункт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ом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5.1 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 5.2 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Порядка проведения конкурса 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 отбору кандидатур на 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должност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главы муниципального образования </w:t>
      </w:r>
      <w:r w:rsidR="0081047B" w:rsidRPr="00A51E54">
        <w:rPr>
          <w:rFonts w:eastAsia="Times New Roman" w:cs="Times New Roman"/>
          <w:sz w:val="26"/>
          <w:szCs w:val="26"/>
          <w:lang w:eastAsia="ru-RU"/>
        </w:rPr>
        <w:t>Верх-Катунский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Бийского</w:t>
      </w:r>
      <w:proofErr w:type="spellEnd"/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район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Алтайского края, утвержденного решением </w:t>
      </w:r>
      <w:r w:rsidR="0081047B" w:rsidRPr="00A51E54">
        <w:rPr>
          <w:rFonts w:eastAsia="Times New Roman" w:cs="Times New Roman"/>
          <w:sz w:val="26"/>
          <w:szCs w:val="26"/>
          <w:lang w:eastAsia="ru-RU"/>
        </w:rPr>
        <w:t>Верх-Катунского</w:t>
      </w:r>
      <w:r w:rsidR="007111D1" w:rsidRPr="00A51E54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5D51B7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Совета депутатов от «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13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»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октября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17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г. №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15 (в ред. от 23.12.2020 № 39, от 16.02.2022 № 3), </w:t>
      </w:r>
      <w:r w:rsidR="0033767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(размещено на официальном сайте </w:t>
      </w:r>
      <w:r w:rsidR="0081047B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Верх-Катунского сельсовета </w:t>
      </w:r>
    </w:p>
    <w:p w:rsidR="0025605E" w:rsidRPr="00A51E54" w:rsidRDefault="006E5B29" w:rsidP="00E30106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hyperlink r:id="rId6" w:history="1">
        <w:r w:rsidR="00F57DEC" w:rsidRPr="00A51E54">
          <w:rPr>
            <w:rStyle w:val="a4"/>
            <w:rFonts w:eastAsia="Times New Roman" w:cs="Times New Roman"/>
            <w:sz w:val="26"/>
            <w:szCs w:val="26"/>
            <w:lang w:eastAsia="ru-RU"/>
          </w:rPr>
          <w:t>https://verx-katunskij-r22.gosweb.gosuslugi.ru/ofitsialno/normativno-pravovye-dokumenty/</w:t>
        </w:r>
      </w:hyperlink>
      <w:r w:rsidR="0033767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 w:rsidR="0025605E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F5780" w:rsidRPr="00A51E54" w:rsidRDefault="00073AA5" w:rsidP="00550F5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Заявления на участие в </w:t>
      </w:r>
      <w:r w:rsidR="00F77BB8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онкурсе с прилагаемыми к ним документами принима</w:t>
      </w:r>
      <w:r w:rsidR="007111D1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е</w:t>
      </w: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тся в срок не </w:t>
      </w:r>
      <w:r w:rsidRPr="00A51E54">
        <w:rPr>
          <w:rFonts w:cs="Times New Roman"/>
          <w:sz w:val="26"/>
          <w:szCs w:val="26"/>
        </w:rPr>
        <w:t xml:space="preserve">позднее чем </w:t>
      </w:r>
      <w:r w:rsidR="00F90F55" w:rsidRPr="00A51E54">
        <w:rPr>
          <w:rFonts w:cs="Times New Roman"/>
          <w:sz w:val="26"/>
          <w:szCs w:val="26"/>
        </w:rPr>
        <w:t>в течение</w:t>
      </w:r>
      <w:r w:rsidRPr="00A51E54">
        <w:rPr>
          <w:rFonts w:cs="Times New Roman"/>
          <w:sz w:val="26"/>
          <w:szCs w:val="26"/>
        </w:rPr>
        <w:t xml:space="preserve"> 15 дней после дня опубликования настоящего информационного сообщения (до 1</w:t>
      </w:r>
      <w:r w:rsidR="007F6F61" w:rsidRPr="00A51E54">
        <w:rPr>
          <w:rFonts w:cs="Times New Roman"/>
          <w:sz w:val="26"/>
          <w:szCs w:val="26"/>
        </w:rPr>
        <w:t>6</w:t>
      </w:r>
      <w:r w:rsidRPr="00A51E54">
        <w:rPr>
          <w:rFonts w:cs="Times New Roman"/>
          <w:sz w:val="26"/>
          <w:szCs w:val="26"/>
        </w:rPr>
        <w:t xml:space="preserve">.00 </w:t>
      </w:r>
      <w:r w:rsidR="007F6F61" w:rsidRPr="00A51E54">
        <w:rPr>
          <w:rFonts w:cs="Times New Roman"/>
          <w:sz w:val="26"/>
          <w:szCs w:val="26"/>
        </w:rPr>
        <w:t>«03» февраля</w:t>
      </w:r>
      <w:r w:rsidRPr="00A51E54">
        <w:rPr>
          <w:rFonts w:cs="Times New Roman"/>
          <w:sz w:val="26"/>
          <w:szCs w:val="26"/>
        </w:rPr>
        <w:t xml:space="preserve"> 20</w:t>
      </w:r>
      <w:r w:rsidR="007F6F61" w:rsidRPr="00A51E54">
        <w:rPr>
          <w:rFonts w:cs="Times New Roman"/>
          <w:sz w:val="26"/>
          <w:szCs w:val="26"/>
        </w:rPr>
        <w:t xml:space="preserve">23 </w:t>
      </w:r>
      <w:r w:rsidRPr="00A51E54">
        <w:rPr>
          <w:rFonts w:cs="Times New Roman"/>
          <w:sz w:val="26"/>
          <w:szCs w:val="26"/>
        </w:rPr>
        <w:t xml:space="preserve">г.) по адресу: </w:t>
      </w:r>
      <w:r w:rsidR="007F6F61" w:rsidRPr="00A51E54">
        <w:rPr>
          <w:rFonts w:cs="Times New Roman"/>
          <w:sz w:val="26"/>
          <w:szCs w:val="26"/>
        </w:rPr>
        <w:t xml:space="preserve">Алтайский край, </w:t>
      </w:r>
      <w:proofErr w:type="spellStart"/>
      <w:r w:rsidR="007F6F61" w:rsidRPr="00A51E54">
        <w:rPr>
          <w:rFonts w:cs="Times New Roman"/>
          <w:sz w:val="26"/>
          <w:szCs w:val="26"/>
        </w:rPr>
        <w:t>Бийский</w:t>
      </w:r>
      <w:proofErr w:type="spellEnd"/>
      <w:r w:rsidR="007F6F61" w:rsidRPr="00A51E54">
        <w:rPr>
          <w:rFonts w:cs="Times New Roman"/>
          <w:sz w:val="26"/>
          <w:szCs w:val="26"/>
        </w:rPr>
        <w:t xml:space="preserve"> район, </w:t>
      </w:r>
      <w:proofErr w:type="spellStart"/>
      <w:r w:rsidR="007F6F61" w:rsidRPr="00A51E54">
        <w:rPr>
          <w:rFonts w:cs="Times New Roman"/>
          <w:sz w:val="26"/>
          <w:szCs w:val="26"/>
        </w:rPr>
        <w:t>с.Верх</w:t>
      </w:r>
      <w:proofErr w:type="spellEnd"/>
      <w:r w:rsidR="007F6F61" w:rsidRPr="00A51E54">
        <w:rPr>
          <w:rFonts w:cs="Times New Roman"/>
          <w:sz w:val="26"/>
          <w:szCs w:val="26"/>
        </w:rPr>
        <w:t xml:space="preserve">-Катунское, </w:t>
      </w:r>
      <w:proofErr w:type="spellStart"/>
      <w:r w:rsidR="007F6F61" w:rsidRPr="00A51E54">
        <w:rPr>
          <w:rFonts w:cs="Times New Roman"/>
          <w:sz w:val="26"/>
          <w:szCs w:val="26"/>
        </w:rPr>
        <w:t>ул.Ленина</w:t>
      </w:r>
      <w:proofErr w:type="spellEnd"/>
      <w:r w:rsidR="007F6F61" w:rsidRPr="00A51E54">
        <w:rPr>
          <w:rFonts w:cs="Times New Roman"/>
          <w:sz w:val="26"/>
          <w:szCs w:val="26"/>
        </w:rPr>
        <w:t xml:space="preserve">, 25, </w:t>
      </w:r>
      <w:proofErr w:type="spellStart"/>
      <w:r w:rsidR="007F6F61" w:rsidRPr="00A51E54">
        <w:rPr>
          <w:rFonts w:cs="Times New Roman"/>
          <w:sz w:val="26"/>
          <w:szCs w:val="26"/>
        </w:rPr>
        <w:t>каб</w:t>
      </w:r>
      <w:proofErr w:type="spellEnd"/>
      <w:r w:rsidR="007F6F61" w:rsidRPr="00A51E54">
        <w:rPr>
          <w:rFonts w:cs="Times New Roman"/>
          <w:sz w:val="26"/>
          <w:szCs w:val="26"/>
        </w:rPr>
        <w:t>. № 4</w:t>
      </w:r>
      <w:r w:rsidRPr="00A51E54">
        <w:rPr>
          <w:rFonts w:cs="Times New Roman"/>
          <w:sz w:val="26"/>
          <w:szCs w:val="26"/>
        </w:rPr>
        <w:t xml:space="preserve">, </w:t>
      </w:r>
    </w:p>
    <w:p w:rsidR="00073AA5" w:rsidRPr="00A51E54" w:rsidRDefault="00A51E54" w:rsidP="00550F5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51E54">
        <w:rPr>
          <w:rFonts w:cs="Times New Roman"/>
          <w:sz w:val="26"/>
          <w:szCs w:val="26"/>
        </w:rPr>
        <w:t>Т</w:t>
      </w:r>
      <w:r w:rsidR="00073AA5" w:rsidRPr="00A51E54">
        <w:rPr>
          <w:rFonts w:cs="Times New Roman"/>
          <w:sz w:val="26"/>
          <w:szCs w:val="26"/>
        </w:rPr>
        <w:t xml:space="preserve">елефон для справок: </w:t>
      </w:r>
      <w:r w:rsidR="007F6F61" w:rsidRPr="00A51E54">
        <w:rPr>
          <w:rFonts w:cs="Times New Roman"/>
          <w:sz w:val="26"/>
          <w:szCs w:val="26"/>
        </w:rPr>
        <w:t>8(3854)770130</w:t>
      </w:r>
      <w:r w:rsidR="00073AA5" w:rsidRPr="00A51E54">
        <w:rPr>
          <w:rFonts w:cs="Times New Roman"/>
          <w:sz w:val="26"/>
          <w:szCs w:val="26"/>
        </w:rPr>
        <w:t>.</w:t>
      </w:r>
    </w:p>
    <w:p w:rsidR="00073AA5" w:rsidRPr="00A51E54" w:rsidRDefault="00073AA5" w:rsidP="00550F5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51E54">
        <w:rPr>
          <w:rFonts w:cs="Times New Roman"/>
          <w:sz w:val="26"/>
          <w:szCs w:val="26"/>
        </w:rPr>
        <w:t xml:space="preserve">Дата проведения </w:t>
      </w:r>
      <w:r w:rsidR="00F77BB8" w:rsidRPr="00A51E54">
        <w:rPr>
          <w:rFonts w:cs="Times New Roman"/>
          <w:sz w:val="26"/>
          <w:szCs w:val="26"/>
        </w:rPr>
        <w:t>К</w:t>
      </w:r>
      <w:r w:rsidRPr="00A51E54">
        <w:rPr>
          <w:rFonts w:cs="Times New Roman"/>
          <w:sz w:val="26"/>
          <w:szCs w:val="26"/>
        </w:rPr>
        <w:t>онкурса:</w:t>
      </w:r>
    </w:p>
    <w:p w:rsidR="00073AA5" w:rsidRPr="00A51E54" w:rsidRDefault="002F5780" w:rsidP="00550F5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Заседание</w:t>
      </w:r>
      <w:r w:rsidR="00073AA5" w:rsidRPr="00A51E54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конкурсной комиссии по проведению собеседования с участниками конкурса состоится </w:t>
      </w:r>
      <w:r w:rsidR="00073AA5"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01</w:t>
      </w:r>
      <w:r w:rsidR="00073AA5"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  <w:r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марта</w:t>
      </w:r>
      <w:r w:rsidR="00073AA5"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 20</w:t>
      </w:r>
      <w:r w:rsidRPr="00A51E54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23</w:t>
      </w:r>
      <w:r w:rsidR="00073AA5" w:rsidRPr="00A51E54">
        <w:rPr>
          <w:rFonts w:cs="Times New Roman"/>
          <w:b/>
          <w:sz w:val="26"/>
          <w:szCs w:val="26"/>
        </w:rPr>
        <w:t xml:space="preserve"> года в </w:t>
      </w:r>
      <w:r w:rsidRPr="00A51E54">
        <w:rPr>
          <w:rFonts w:cs="Times New Roman"/>
          <w:b/>
          <w:sz w:val="26"/>
          <w:szCs w:val="26"/>
        </w:rPr>
        <w:t>14</w:t>
      </w:r>
      <w:r w:rsidR="00073AA5" w:rsidRPr="00A51E54">
        <w:rPr>
          <w:rFonts w:cs="Times New Roman"/>
          <w:b/>
          <w:sz w:val="26"/>
          <w:szCs w:val="26"/>
        </w:rPr>
        <w:t xml:space="preserve"> ч. </w:t>
      </w:r>
      <w:r w:rsidRPr="00A51E54">
        <w:rPr>
          <w:rFonts w:cs="Times New Roman"/>
          <w:b/>
          <w:sz w:val="26"/>
          <w:szCs w:val="26"/>
        </w:rPr>
        <w:t>00</w:t>
      </w:r>
      <w:r w:rsidR="00073AA5" w:rsidRPr="00A51E54">
        <w:rPr>
          <w:rFonts w:cs="Times New Roman"/>
          <w:b/>
          <w:sz w:val="26"/>
          <w:szCs w:val="26"/>
        </w:rPr>
        <w:t xml:space="preserve"> мин.</w:t>
      </w:r>
    </w:p>
    <w:p w:rsidR="00073AA5" w:rsidRPr="00A51E54" w:rsidRDefault="00073AA5" w:rsidP="00550F5A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51E54">
        <w:rPr>
          <w:rFonts w:cs="Times New Roman"/>
          <w:sz w:val="26"/>
          <w:szCs w:val="26"/>
        </w:rPr>
        <w:t xml:space="preserve">Место проведения </w:t>
      </w:r>
      <w:r w:rsidR="00F77BB8" w:rsidRPr="00A51E54">
        <w:rPr>
          <w:rFonts w:cs="Times New Roman"/>
          <w:sz w:val="26"/>
          <w:szCs w:val="26"/>
        </w:rPr>
        <w:t>К</w:t>
      </w:r>
      <w:r w:rsidRPr="00A51E54">
        <w:rPr>
          <w:rFonts w:cs="Times New Roman"/>
          <w:sz w:val="26"/>
          <w:szCs w:val="26"/>
        </w:rPr>
        <w:t xml:space="preserve">онкурса: </w:t>
      </w:r>
      <w:r w:rsidR="002F5780" w:rsidRPr="00A51E54">
        <w:rPr>
          <w:rFonts w:cs="Times New Roman"/>
          <w:sz w:val="26"/>
          <w:szCs w:val="26"/>
        </w:rPr>
        <w:t xml:space="preserve">Алтайский край, </w:t>
      </w:r>
      <w:proofErr w:type="spellStart"/>
      <w:r w:rsidR="002F5780" w:rsidRPr="00A51E54">
        <w:rPr>
          <w:rFonts w:cs="Times New Roman"/>
          <w:sz w:val="26"/>
          <w:szCs w:val="26"/>
        </w:rPr>
        <w:t>Бийский</w:t>
      </w:r>
      <w:proofErr w:type="spellEnd"/>
      <w:r w:rsidR="002F5780" w:rsidRPr="00A51E54">
        <w:rPr>
          <w:rFonts w:cs="Times New Roman"/>
          <w:sz w:val="26"/>
          <w:szCs w:val="26"/>
        </w:rPr>
        <w:t xml:space="preserve"> район, </w:t>
      </w:r>
      <w:proofErr w:type="spellStart"/>
      <w:r w:rsidR="002F5780" w:rsidRPr="00A51E54">
        <w:rPr>
          <w:rFonts w:cs="Times New Roman"/>
          <w:sz w:val="26"/>
          <w:szCs w:val="26"/>
        </w:rPr>
        <w:t>с.Верх</w:t>
      </w:r>
      <w:proofErr w:type="spellEnd"/>
      <w:r w:rsidR="002F5780" w:rsidRPr="00A51E54">
        <w:rPr>
          <w:rFonts w:cs="Times New Roman"/>
          <w:sz w:val="26"/>
          <w:szCs w:val="26"/>
        </w:rPr>
        <w:t xml:space="preserve">-Катунское, </w:t>
      </w:r>
      <w:proofErr w:type="spellStart"/>
      <w:r w:rsidR="002F5780" w:rsidRPr="00A51E54">
        <w:rPr>
          <w:rFonts w:cs="Times New Roman"/>
          <w:sz w:val="26"/>
          <w:szCs w:val="26"/>
        </w:rPr>
        <w:t>ул.Ленина</w:t>
      </w:r>
      <w:proofErr w:type="spellEnd"/>
      <w:r w:rsidR="002F5780" w:rsidRPr="00A51E54">
        <w:rPr>
          <w:rFonts w:cs="Times New Roman"/>
          <w:sz w:val="26"/>
          <w:szCs w:val="26"/>
        </w:rPr>
        <w:t>, 25</w:t>
      </w:r>
      <w:r w:rsidRPr="00A51E54">
        <w:rPr>
          <w:rFonts w:cs="Times New Roman"/>
          <w:sz w:val="26"/>
          <w:szCs w:val="26"/>
        </w:rPr>
        <w:t>.</w:t>
      </w:r>
    </w:p>
    <w:p w:rsidR="002F5780" w:rsidRPr="00A51E54" w:rsidRDefault="00481EF1" w:rsidP="00550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A51E54">
        <w:rPr>
          <w:rFonts w:cs="Times New Roman"/>
          <w:color w:val="000000" w:themeColor="text1"/>
          <w:sz w:val="26"/>
          <w:szCs w:val="26"/>
        </w:rPr>
        <w:t>Лицо, избранное по итогам конкурса на должность главы сельсовета, до вступления в должность буд</w:t>
      </w:r>
      <w:r w:rsidR="002F5780" w:rsidRPr="00A51E54">
        <w:rPr>
          <w:rFonts w:cs="Times New Roman"/>
          <w:color w:val="000000" w:themeColor="text1"/>
          <w:sz w:val="26"/>
          <w:szCs w:val="26"/>
        </w:rPr>
        <w:t>е</w:t>
      </w:r>
      <w:r w:rsidRPr="00A51E54">
        <w:rPr>
          <w:rFonts w:cs="Times New Roman"/>
          <w:color w:val="000000" w:themeColor="text1"/>
          <w:sz w:val="26"/>
          <w:szCs w:val="26"/>
        </w:rPr>
        <w:t>т обязано представить сведения о доходах, имуществе и обязательствах имущественного характера Губернатору Алтайского края в соответствии с законом Алтайского края от 03.06.2010 № 46-ЗС «О противодействии коррупции в Алтайском крае».</w:t>
      </w:r>
    </w:p>
    <w:sectPr w:rsidR="002F5780" w:rsidRPr="00A51E54" w:rsidSect="00F57DE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29" w:rsidRDefault="006E5B29" w:rsidP="00750214">
      <w:pPr>
        <w:spacing w:after="0" w:line="240" w:lineRule="auto"/>
      </w:pPr>
      <w:r>
        <w:separator/>
      </w:r>
    </w:p>
  </w:endnote>
  <w:endnote w:type="continuationSeparator" w:id="0">
    <w:p w:rsidR="006E5B29" w:rsidRDefault="006E5B29" w:rsidP="007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29" w:rsidRDefault="006E5B29" w:rsidP="00750214">
      <w:pPr>
        <w:spacing w:after="0" w:line="240" w:lineRule="auto"/>
      </w:pPr>
      <w:r>
        <w:separator/>
      </w:r>
    </w:p>
  </w:footnote>
  <w:footnote w:type="continuationSeparator" w:id="0">
    <w:p w:rsidR="006E5B29" w:rsidRDefault="006E5B29" w:rsidP="007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19657"/>
      <w:docPartObj>
        <w:docPartGallery w:val="Page Numbers (Top of Page)"/>
        <w:docPartUnique/>
      </w:docPartObj>
    </w:sdtPr>
    <w:sdtEndPr/>
    <w:sdtContent>
      <w:p w:rsidR="00750214" w:rsidRDefault="007502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54">
          <w:rPr>
            <w:noProof/>
          </w:rPr>
          <w:t>2</w:t>
        </w:r>
        <w:r>
          <w:fldChar w:fldCharType="end"/>
        </w:r>
      </w:p>
    </w:sdtContent>
  </w:sdt>
  <w:p w:rsidR="00750214" w:rsidRDefault="007502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92"/>
    <w:rsid w:val="00073AA5"/>
    <w:rsid w:val="000A0310"/>
    <w:rsid w:val="001363D0"/>
    <w:rsid w:val="001F1FDB"/>
    <w:rsid w:val="00245DC5"/>
    <w:rsid w:val="0025605E"/>
    <w:rsid w:val="002D0410"/>
    <w:rsid w:val="002E2CFE"/>
    <w:rsid w:val="002F5780"/>
    <w:rsid w:val="00337678"/>
    <w:rsid w:val="00342339"/>
    <w:rsid w:val="003E6F7D"/>
    <w:rsid w:val="00430048"/>
    <w:rsid w:val="00481EF1"/>
    <w:rsid w:val="004E14F1"/>
    <w:rsid w:val="00550AFE"/>
    <w:rsid w:val="00550F5A"/>
    <w:rsid w:val="005A1892"/>
    <w:rsid w:val="005D29D0"/>
    <w:rsid w:val="005D51B7"/>
    <w:rsid w:val="00660CFD"/>
    <w:rsid w:val="00681606"/>
    <w:rsid w:val="006E5B29"/>
    <w:rsid w:val="007111D1"/>
    <w:rsid w:val="0072526C"/>
    <w:rsid w:val="00750214"/>
    <w:rsid w:val="00782DD5"/>
    <w:rsid w:val="007A73F8"/>
    <w:rsid w:val="007D7E21"/>
    <w:rsid w:val="007F695A"/>
    <w:rsid w:val="007F6F61"/>
    <w:rsid w:val="0081047B"/>
    <w:rsid w:val="00846E58"/>
    <w:rsid w:val="00872ABB"/>
    <w:rsid w:val="00877021"/>
    <w:rsid w:val="009B404E"/>
    <w:rsid w:val="00A253D2"/>
    <w:rsid w:val="00A51E54"/>
    <w:rsid w:val="00A819F6"/>
    <w:rsid w:val="00A95416"/>
    <w:rsid w:val="00AF47D7"/>
    <w:rsid w:val="00BB275E"/>
    <w:rsid w:val="00BB3761"/>
    <w:rsid w:val="00BC1E3F"/>
    <w:rsid w:val="00BE6D96"/>
    <w:rsid w:val="00BF6144"/>
    <w:rsid w:val="00C25230"/>
    <w:rsid w:val="00D84DF5"/>
    <w:rsid w:val="00DA4BD5"/>
    <w:rsid w:val="00DB55A1"/>
    <w:rsid w:val="00E032AC"/>
    <w:rsid w:val="00E30106"/>
    <w:rsid w:val="00E72402"/>
    <w:rsid w:val="00E90739"/>
    <w:rsid w:val="00F21937"/>
    <w:rsid w:val="00F57DEC"/>
    <w:rsid w:val="00F77BB8"/>
    <w:rsid w:val="00F90F55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CFCD-1483-45C1-B094-936021B6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892"/>
    <w:rPr>
      <w:b/>
      <w:bCs/>
    </w:rPr>
  </w:style>
  <w:style w:type="character" w:styleId="a4">
    <w:name w:val="Hyperlink"/>
    <w:basedOn w:val="a0"/>
    <w:uiPriority w:val="99"/>
    <w:unhideWhenUsed/>
    <w:rsid w:val="005A18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60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14"/>
  </w:style>
  <w:style w:type="paragraph" w:styleId="a8">
    <w:name w:val="footer"/>
    <w:basedOn w:val="a"/>
    <w:link w:val="a9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14"/>
  </w:style>
  <w:style w:type="paragraph" w:styleId="aa">
    <w:name w:val="Balloon Text"/>
    <w:basedOn w:val="a"/>
    <w:link w:val="ab"/>
    <w:uiPriority w:val="99"/>
    <w:semiHidden/>
    <w:unhideWhenUsed/>
    <w:rsid w:val="0055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x-katunskij-r22.gosweb.gosuslugi.ru/ofitsialno/normativno-pravovye-dokumen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USER</cp:lastModifiedBy>
  <cp:revision>6</cp:revision>
  <cp:lastPrinted>2023-01-11T03:53:00Z</cp:lastPrinted>
  <dcterms:created xsi:type="dcterms:W3CDTF">2023-01-10T08:47:00Z</dcterms:created>
  <dcterms:modified xsi:type="dcterms:W3CDTF">2023-01-24T01:16:00Z</dcterms:modified>
</cp:coreProperties>
</file>